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15" w:rsidRPr="00C71B15" w:rsidRDefault="00982406" w:rsidP="00C71B1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</w:pP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ІНФОРМАЦІЙНЕ ПОВІДОМЛЕННЯ</w:t>
      </w:r>
    </w:p>
    <w:p w:rsidR="00B36AB1" w:rsidRPr="00B36AB1" w:rsidRDefault="00C71B15" w:rsidP="00B36A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Верхньодніпровської міської ради</w:t>
      </w:r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про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консультацій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громадськістю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формі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публічного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громадського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обговорення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шляхом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електронних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консультацій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стосовно</w:t>
      </w:r>
      <w:proofErr w:type="spellEnd"/>
      <w:r w:rsidR="00982406"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проєкту </w:t>
      </w:r>
      <w:r w:rsidRPr="00B36AB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B36AB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рішення Верхньодніпровської міської 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«Про внесення змін до Програми </w:t>
      </w:r>
      <w:r w:rsidR="00B36AB1" w:rsidRPr="00B36AB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поховання громадян 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="00B36AB1" w:rsidRPr="00B36AB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на 2023-2027 роки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uk-UA"/>
        </w:rPr>
        <w:t>, затвердженої рішенням Верхньодніпровської міської ради від 24 листопада 2022 року № 947-21/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«Про затвердження Програми </w:t>
      </w:r>
      <w:r w:rsidR="00B36AB1" w:rsidRPr="00B36AB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поховання громадян 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="00B36AB1" w:rsidRPr="00B36AB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на 2023-2027 роки</w:t>
      </w:r>
      <w:r w:rsidR="00B36AB1" w:rsidRPr="00B36AB1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B36AB1" w:rsidRPr="00B36AB1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</w:p>
    <w:p w:rsidR="002169E0" w:rsidRPr="00B47A14" w:rsidRDefault="002169E0" w:rsidP="002169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1B15" w:rsidRPr="00847D00" w:rsidRDefault="00C71B15" w:rsidP="00C71B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47D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Найменування </w:t>
      </w:r>
      <w:r w:rsidR="0079687B" w:rsidRPr="00847D00">
        <w:rPr>
          <w:rFonts w:ascii="Times New Roman" w:hAnsi="Times New Roman" w:cs="Times New Roman"/>
          <w:sz w:val="24"/>
          <w:szCs w:val="24"/>
          <w:lang w:val="uk-UA"/>
        </w:rPr>
        <w:t>виконавчого органу міської ради, який проводить електронні консультації з громадськістю</w:t>
      </w:r>
      <w:r w:rsidRPr="00847D00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182042" w:rsidRDefault="00583FB7" w:rsidP="00632D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житлово-комунального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632D6C" w:rsidRPr="009E15E2">
        <w:rPr>
          <w:rFonts w:ascii="Times New Roman" w:eastAsia="Calibri" w:hAnsi="Times New Roman" w:cs="Times New Roman"/>
          <w:sz w:val="24"/>
          <w:szCs w:val="24"/>
        </w:rPr>
        <w:t>господарства</w:t>
      </w:r>
      <w:proofErr w:type="spellEnd"/>
      <w:r w:rsidR="00632D6C" w:rsidRPr="009E15E2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="00632D6C" w:rsidRPr="009E15E2">
        <w:rPr>
          <w:rFonts w:ascii="Times New Roman" w:eastAsia="Calibri" w:hAnsi="Times New Roman" w:cs="Times New Roman"/>
          <w:sz w:val="24"/>
          <w:szCs w:val="24"/>
        </w:rPr>
        <w:t>капітального</w:t>
      </w:r>
      <w:proofErr w:type="spellEnd"/>
      <w:r w:rsidR="00632D6C"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32D6C" w:rsidRPr="009E15E2">
        <w:rPr>
          <w:rFonts w:ascii="Times New Roman" w:eastAsia="Calibri" w:hAnsi="Times New Roman" w:cs="Times New Roman"/>
          <w:sz w:val="24"/>
          <w:szCs w:val="24"/>
        </w:rPr>
        <w:t>будівництва</w:t>
      </w:r>
      <w:proofErr w:type="spellEnd"/>
      <w:r w:rsidR="00632D6C"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32D6C" w:rsidRPr="009E15E2">
        <w:rPr>
          <w:rFonts w:ascii="Times New Roman" w:eastAsia="Calibri" w:hAnsi="Times New Roman" w:cs="Times New Roman"/>
          <w:sz w:val="24"/>
          <w:szCs w:val="24"/>
        </w:rPr>
        <w:t>Верхньодніпровської</w:t>
      </w:r>
      <w:proofErr w:type="spellEnd"/>
      <w:r w:rsidR="00632D6C"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32D6C" w:rsidRPr="009E15E2">
        <w:rPr>
          <w:rFonts w:ascii="Times New Roman" w:eastAsia="Calibri" w:hAnsi="Times New Roman" w:cs="Times New Roman"/>
          <w:sz w:val="24"/>
          <w:szCs w:val="24"/>
        </w:rPr>
        <w:t>міської</w:t>
      </w:r>
      <w:proofErr w:type="spellEnd"/>
      <w:r w:rsidR="00632D6C" w:rsidRPr="009E15E2">
        <w:rPr>
          <w:rFonts w:ascii="Times New Roman" w:eastAsia="Calibri" w:hAnsi="Times New Roman" w:cs="Times New Roman"/>
          <w:sz w:val="24"/>
          <w:szCs w:val="24"/>
        </w:rPr>
        <w:t xml:space="preserve"> ради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32D6C" w:rsidRPr="00632D6C" w:rsidRDefault="00632D6C" w:rsidP="00C71B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82042" w:rsidRPr="00182042" w:rsidRDefault="00182042" w:rsidP="002169E0">
      <w:pPr>
        <w:pStyle w:val="Default"/>
        <w:jc w:val="both"/>
        <w:rPr>
          <w:b/>
          <w:bCs/>
          <w:lang w:val="uk-UA"/>
        </w:rPr>
      </w:pPr>
      <w:r w:rsidRPr="00182042">
        <w:rPr>
          <w:b/>
          <w:bCs/>
          <w:lang w:val="uk-UA"/>
        </w:rPr>
        <w:t>Назва проєкту акта або стислий зміст пропозиції щодо реалізації місцевої політики у відповідній сфері суспільного життя, винесеної на обговорення:</w:t>
      </w:r>
    </w:p>
    <w:p w:rsidR="00B36AB1" w:rsidRPr="00B36AB1" w:rsidRDefault="00182042" w:rsidP="00B36AB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B36AB1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Проєкт</w:t>
      </w:r>
      <w:proofErr w:type="spellEnd"/>
      <w:r w:rsidRPr="00B36AB1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632D6C" w:rsidRPr="00B36AB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рішення Верхньодніпровської міської </w:t>
      </w:r>
      <w:r w:rsidR="00B36AB1" w:rsidRPr="00B36AB1">
        <w:rPr>
          <w:rFonts w:ascii="Times New Roman" w:hAnsi="Times New Roman" w:cs="Times New Roman"/>
          <w:sz w:val="24"/>
          <w:szCs w:val="24"/>
          <w:lang w:val="uk-UA"/>
        </w:rPr>
        <w:t xml:space="preserve">«Про внесення змін до Програми </w:t>
      </w:r>
      <w:r w:rsidR="00B36AB1" w:rsidRPr="00B36AB1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поховання громадян </w:t>
      </w:r>
      <w:r w:rsidR="00B36AB1" w:rsidRPr="00B36AB1">
        <w:rPr>
          <w:rFonts w:ascii="Times New Roman" w:hAnsi="Times New Roman" w:cs="Times New Roman"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="00B36AB1" w:rsidRPr="00B36AB1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 2023-2027 роки</w:t>
      </w:r>
      <w:r w:rsidR="00B36AB1" w:rsidRPr="00B36AB1">
        <w:rPr>
          <w:rFonts w:ascii="Times New Roman" w:hAnsi="Times New Roman" w:cs="Times New Roman"/>
          <w:sz w:val="24"/>
          <w:szCs w:val="24"/>
          <w:lang w:val="uk-UA"/>
        </w:rPr>
        <w:t>, затвердженої рішенням Верхньодніпровської міської ради від 24 листопада 2022 року № 947-21/</w:t>
      </w:r>
      <w:r w:rsidR="00B36AB1" w:rsidRPr="00B36AB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B36AB1" w:rsidRPr="00B36AB1">
        <w:rPr>
          <w:rFonts w:ascii="Times New Roman" w:hAnsi="Times New Roman" w:cs="Times New Roman"/>
          <w:sz w:val="24"/>
          <w:szCs w:val="24"/>
          <w:lang w:val="uk-UA"/>
        </w:rPr>
        <w:t xml:space="preserve">  «Про затвердження Програми </w:t>
      </w:r>
      <w:r w:rsidR="00B36AB1" w:rsidRPr="00B36AB1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поховання громадян </w:t>
      </w:r>
      <w:r w:rsidR="00B36AB1" w:rsidRPr="00B36AB1">
        <w:rPr>
          <w:rFonts w:ascii="Times New Roman" w:hAnsi="Times New Roman" w:cs="Times New Roman"/>
          <w:sz w:val="24"/>
          <w:szCs w:val="24"/>
          <w:lang w:val="uk-UA"/>
        </w:rPr>
        <w:t>на кладовищах Верхньодніпровської міської територіальної громади</w:t>
      </w:r>
      <w:r w:rsidR="00B36AB1" w:rsidRPr="00B36AB1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 2023-2027 роки</w:t>
      </w:r>
      <w:r w:rsidR="00B36AB1" w:rsidRPr="00B36AB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B36AB1" w:rsidRPr="00B36A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182042" w:rsidRPr="00EB7EDF" w:rsidRDefault="00182042" w:rsidP="001820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Соціальні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групи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населення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заінтересовані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на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які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поширюватиметься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дія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яке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планується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прийняти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за результатами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електронних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консультацій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громадськістю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632D6C" w:rsidRDefault="00184DA0" w:rsidP="00632D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Н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аселення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>Верхньодніпровської міської територіальної громади</w:t>
      </w:r>
      <w:r w:rsidR="00B36AB1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583FB7" w:rsidRPr="00B36AB1" w:rsidRDefault="00583FB7" w:rsidP="00632D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</w:pPr>
    </w:p>
    <w:p w:rsidR="00EC664F" w:rsidRPr="002169E0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Можливі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наслідки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проведення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життя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для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різних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соціальних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груп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населення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заінтересованих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сторін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B36AB1" w:rsidRPr="008241DC" w:rsidRDefault="00B36AB1" w:rsidP="00B36A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>абезпечення поховання на кладовищах Верхньодніпровської міської територіальної громади військовослужбовців</w:t>
      </w:r>
      <w:r w:rsidRPr="008241DC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, загиблих під час проходження військової служби у зв’язку з військовою агресією РФ проти України, померлих невідомих, безрідних та </w:t>
      </w:r>
      <w:r w:rsidRPr="008241DC">
        <w:rPr>
          <w:rFonts w:ascii="Times New Roman" w:hAnsi="Times New Roman" w:cs="Times New Roman"/>
          <w:sz w:val="24"/>
          <w:szCs w:val="24"/>
          <w:lang w:val="uk-UA"/>
        </w:rPr>
        <w:t xml:space="preserve">одиноких громадян, осіб без певного місця проживання, осіб, від поховання яких відмовилися рідні, знайдених невпізнаних трупів та у разі відсутності родичів або осіб чи установ, які можуть взяти на себе організацію поховання. </w:t>
      </w:r>
    </w:p>
    <w:p w:rsidR="00632D6C" w:rsidRPr="009E15E2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664F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Електронна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адреса, строк і форма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подання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пропозицій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зауважень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3376C3" w:rsidRPr="00EB7EDF" w:rsidRDefault="003376C3" w:rsidP="003376C3">
      <w:pPr>
        <w:pStyle w:val="Default"/>
      </w:pPr>
      <w:proofErr w:type="spellStart"/>
      <w:r w:rsidRPr="00EB7EDF">
        <w:t>Подання</w:t>
      </w:r>
      <w:proofErr w:type="spellEnd"/>
      <w:r w:rsidRPr="00EB7EDF">
        <w:t xml:space="preserve"> </w:t>
      </w:r>
      <w:proofErr w:type="spellStart"/>
      <w:r w:rsidRPr="00EB7EDF">
        <w:t>пропозицій</w:t>
      </w:r>
      <w:proofErr w:type="spellEnd"/>
      <w:r w:rsidRPr="00EB7EDF">
        <w:t xml:space="preserve"> та </w:t>
      </w:r>
      <w:proofErr w:type="spellStart"/>
      <w:r w:rsidRPr="00EB7EDF">
        <w:t>зауважень</w:t>
      </w:r>
      <w:proofErr w:type="spellEnd"/>
      <w:r w:rsidRPr="00EB7EDF">
        <w:t xml:space="preserve"> до проєкту на </w:t>
      </w:r>
      <w:proofErr w:type="spellStart"/>
      <w:r w:rsidRPr="00EB7EDF">
        <w:t>наступну</w:t>
      </w:r>
      <w:proofErr w:type="spellEnd"/>
      <w:r w:rsidRPr="00EB7EDF">
        <w:t xml:space="preserve"> </w:t>
      </w:r>
      <w:proofErr w:type="spellStart"/>
      <w:r w:rsidRPr="00EB7EDF">
        <w:t>електронну</w:t>
      </w:r>
      <w:proofErr w:type="spellEnd"/>
      <w:r w:rsidRPr="00EB7EDF">
        <w:t xml:space="preserve"> адресу: </w:t>
      </w:r>
    </w:p>
    <w:p w:rsidR="003376C3" w:rsidRDefault="00583FB7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5" w:history="1">
        <w:r w:rsidR="00632D6C" w:rsidRPr="001E4A45">
          <w:rPr>
            <w:rStyle w:val="a3"/>
            <w:rFonts w:ascii="Roboto" w:hAnsi="Roboto"/>
            <w:sz w:val="21"/>
            <w:szCs w:val="21"/>
            <w:shd w:val="clear" w:color="auto" w:fill="E9EEF6"/>
          </w:rPr>
          <w:t>zkgviddil@gmail.com</w:t>
        </w:r>
      </w:hyperlink>
      <w:r w:rsidR="00632D6C">
        <w:rPr>
          <w:rFonts w:ascii="Roboto" w:hAnsi="Roboto"/>
          <w:color w:val="1F1F1F"/>
          <w:sz w:val="21"/>
          <w:szCs w:val="21"/>
          <w:shd w:val="clear" w:color="auto" w:fill="E9EEF6"/>
          <w:lang w:val="uk-UA"/>
        </w:rPr>
        <w:t xml:space="preserve"> 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Строк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з </w:t>
      </w:r>
      <w:r w:rsidR="00B36AB1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2169E0">
        <w:rPr>
          <w:rFonts w:ascii="Times New Roman" w:hAnsi="Times New Roman" w:cs="Times New Roman"/>
          <w:sz w:val="24"/>
          <w:szCs w:val="24"/>
          <w:lang w:val="uk-UA"/>
        </w:rPr>
        <w:t xml:space="preserve"> березня </w:t>
      </w:r>
      <w:r w:rsidR="00632D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 по </w:t>
      </w:r>
      <w:r w:rsidR="00B36AB1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2169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6AB1">
        <w:rPr>
          <w:rFonts w:ascii="Times New Roman" w:hAnsi="Times New Roman" w:cs="Times New Roman"/>
          <w:sz w:val="24"/>
          <w:szCs w:val="24"/>
          <w:lang w:val="uk-UA"/>
        </w:rPr>
        <w:t xml:space="preserve">квітня </w:t>
      </w:r>
      <w:r w:rsidR="00632D6C">
        <w:rPr>
          <w:rFonts w:ascii="Times New Roman" w:hAnsi="Times New Roman" w:cs="Times New Roman"/>
          <w:sz w:val="24"/>
          <w:szCs w:val="24"/>
        </w:rPr>
        <w:t>2025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 року</w:t>
      </w:r>
      <w:r w:rsidR="003376C3" w:rsidRPr="00EB7ED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B7EDF" w:rsidRPr="00EB7EDF" w:rsidRDefault="00EB7EDF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76C3" w:rsidRPr="00EB7EDF" w:rsidRDefault="003376C3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Номер телефону, за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яким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надаються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консультації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питання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що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винесено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обговорення</w:t>
      </w:r>
      <w:proofErr w:type="spellEnd"/>
    </w:p>
    <w:p w:rsidR="003376C3" w:rsidRDefault="00632D6C" w:rsidP="003376C3">
      <w:pPr>
        <w:pStyle w:val="Default"/>
        <w:rPr>
          <w:lang w:val="uk-UA"/>
        </w:rPr>
      </w:pPr>
      <w:r>
        <w:rPr>
          <w:lang w:val="uk-UA"/>
        </w:rPr>
        <w:t>0682310024</w:t>
      </w:r>
      <w:r w:rsidR="00400E46" w:rsidRPr="00EB7EDF">
        <w:rPr>
          <w:lang w:val="uk-UA"/>
        </w:rPr>
        <w:t>.</w:t>
      </w:r>
    </w:p>
    <w:p w:rsidR="00EB7EDF" w:rsidRPr="00EB7EDF" w:rsidRDefault="00EB7EDF" w:rsidP="003376C3">
      <w:pPr>
        <w:pStyle w:val="Default"/>
        <w:rPr>
          <w:lang w:val="uk-UA"/>
        </w:rPr>
      </w:pPr>
    </w:p>
    <w:p w:rsidR="00400E46" w:rsidRPr="00EB7EDF" w:rsidRDefault="00400E46" w:rsidP="00400E46">
      <w:pPr>
        <w:pStyle w:val="Default"/>
        <w:rPr>
          <w:b/>
          <w:bCs/>
          <w:lang w:val="uk-UA"/>
        </w:rPr>
      </w:pPr>
      <w:r w:rsidRPr="00EB7EDF">
        <w:rPr>
          <w:b/>
          <w:bCs/>
          <w:lang w:val="uk-UA"/>
        </w:rPr>
        <w:t>Прізвище, ім’я відповідальної особи</w:t>
      </w:r>
      <w:r w:rsidR="00632D6C">
        <w:rPr>
          <w:b/>
          <w:bCs/>
          <w:lang w:val="uk-UA"/>
        </w:rPr>
        <w:t xml:space="preserve"> </w:t>
      </w:r>
      <w:r w:rsidR="0079687B">
        <w:rPr>
          <w:b/>
          <w:bCs/>
          <w:lang w:val="uk-UA"/>
        </w:rPr>
        <w:t>виконавчого</w:t>
      </w:r>
      <w:r w:rsidRPr="00EB7EDF">
        <w:rPr>
          <w:b/>
          <w:bCs/>
          <w:lang w:val="uk-UA"/>
        </w:rPr>
        <w:t xml:space="preserve"> органу </w:t>
      </w:r>
      <w:r w:rsidR="0079687B">
        <w:rPr>
          <w:b/>
          <w:bCs/>
          <w:lang w:val="uk-UA"/>
        </w:rPr>
        <w:t>міської ради</w:t>
      </w:r>
      <w:r w:rsidRPr="00EB7EDF">
        <w:rPr>
          <w:b/>
          <w:bCs/>
          <w:lang w:val="uk-UA"/>
        </w:rPr>
        <w:t>:</w:t>
      </w:r>
    </w:p>
    <w:p w:rsidR="00400E46" w:rsidRDefault="00632D6C" w:rsidP="003376C3">
      <w:pPr>
        <w:pStyle w:val="Default"/>
        <w:rPr>
          <w:bCs/>
          <w:lang w:val="uk-UA"/>
        </w:rPr>
      </w:pPr>
      <w:r>
        <w:rPr>
          <w:bCs/>
          <w:lang w:val="uk-UA"/>
        </w:rPr>
        <w:t>РИБАЛЬЧЕНКО  Лариса</w:t>
      </w:r>
      <w:r w:rsidR="00400E46" w:rsidRPr="00EB7EDF">
        <w:rPr>
          <w:bCs/>
          <w:lang w:val="uk-UA"/>
        </w:rPr>
        <w:t>.</w:t>
      </w:r>
    </w:p>
    <w:p w:rsidR="00583FB7" w:rsidRDefault="00583FB7" w:rsidP="003376C3">
      <w:pPr>
        <w:pStyle w:val="Default"/>
        <w:rPr>
          <w:bCs/>
          <w:lang w:val="uk-UA"/>
        </w:rPr>
      </w:pPr>
    </w:p>
    <w:p w:rsidR="00400E46" w:rsidRPr="00EB7EDF" w:rsidRDefault="00400E46" w:rsidP="00400E46">
      <w:pPr>
        <w:pStyle w:val="Default"/>
        <w:rPr>
          <w:b/>
          <w:bCs/>
          <w:lang w:val="uk-UA"/>
        </w:rPr>
      </w:pPr>
      <w:r w:rsidRPr="00EB7EDF">
        <w:rPr>
          <w:b/>
          <w:bCs/>
        </w:rPr>
        <w:t xml:space="preserve">Строк і </w:t>
      </w:r>
      <w:proofErr w:type="spellStart"/>
      <w:r w:rsidRPr="00EB7EDF">
        <w:rPr>
          <w:b/>
          <w:bCs/>
        </w:rPr>
        <w:t>спосіб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оприлюднення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результатів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обговорення</w:t>
      </w:r>
      <w:proofErr w:type="spellEnd"/>
      <w:r w:rsidRPr="00EB7EDF">
        <w:rPr>
          <w:b/>
          <w:bCs/>
          <w:lang w:val="uk-UA"/>
        </w:rPr>
        <w:t>:</w:t>
      </w:r>
    </w:p>
    <w:p w:rsidR="00400E46" w:rsidRDefault="00400E46" w:rsidP="00400E46">
      <w:pPr>
        <w:pStyle w:val="Default"/>
        <w:rPr>
          <w:lang w:val="uk-UA"/>
        </w:rPr>
      </w:pPr>
      <w:r w:rsidRPr="00EB7EDF">
        <w:rPr>
          <w:lang w:val="uk-UA"/>
        </w:rPr>
        <w:t xml:space="preserve">Звіт за результатами обговорення буде оприлюднений на офіційному веб-сайті Верхньодніпровської міської ради: </w:t>
      </w:r>
      <w:hyperlink r:id="rId6" w:history="1">
        <w:r w:rsidR="00632D6C" w:rsidRPr="00832C67">
          <w:rPr>
            <w:rStyle w:val="a3"/>
            <w:color w:val="000000" w:themeColor="text1"/>
            <w:lang w:val="de-AT"/>
          </w:rPr>
          <w:t>https</w:t>
        </w:r>
        <w:r w:rsidR="00632D6C" w:rsidRPr="00832C67">
          <w:rPr>
            <w:rStyle w:val="a3"/>
            <w:color w:val="000000" w:themeColor="text1"/>
            <w:lang w:val="uk-UA"/>
          </w:rPr>
          <w:t>://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vdn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otg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dp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gov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ua</w:t>
        </w:r>
        <w:proofErr w:type="spellEnd"/>
      </w:hyperlink>
      <w:r w:rsidR="00EB7EDF" w:rsidRPr="00EB7EDF">
        <w:rPr>
          <w:lang w:val="uk-UA"/>
        </w:rPr>
        <w:t xml:space="preserve"> у рубриці Електронні консультації з громадськістю.</w:t>
      </w:r>
      <w:r w:rsidRPr="00EB7EDF">
        <w:rPr>
          <w:lang w:val="uk-UA"/>
        </w:rPr>
        <w:t xml:space="preserve"> </w:t>
      </w:r>
    </w:p>
    <w:p w:rsidR="00C71B15" w:rsidRPr="00182042" w:rsidRDefault="0079687B" w:rsidP="003F0D6D">
      <w:pPr>
        <w:pStyle w:val="Default"/>
        <w:rPr>
          <w:b/>
          <w:bCs/>
          <w:lang w:val="uk-UA"/>
        </w:rPr>
      </w:pPr>
      <w:r w:rsidRPr="0079687B">
        <w:rPr>
          <w:lang w:val="uk-UA"/>
        </w:rPr>
        <w:t xml:space="preserve">                                                                                                 </w:t>
      </w:r>
    </w:p>
    <w:sectPr w:rsidR="00C71B15" w:rsidRPr="00182042" w:rsidSect="00544A6F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F3E42"/>
    <w:multiLevelType w:val="multilevel"/>
    <w:tmpl w:val="43BA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42"/>
    <w:rsid w:val="00182042"/>
    <w:rsid w:val="00184DA0"/>
    <w:rsid w:val="002169E0"/>
    <w:rsid w:val="00316F7C"/>
    <w:rsid w:val="003376C3"/>
    <w:rsid w:val="003F0D6D"/>
    <w:rsid w:val="00400E46"/>
    <w:rsid w:val="00544A6F"/>
    <w:rsid w:val="00555B09"/>
    <w:rsid w:val="00583FB7"/>
    <w:rsid w:val="00632D6C"/>
    <w:rsid w:val="0079687B"/>
    <w:rsid w:val="00847D00"/>
    <w:rsid w:val="00982406"/>
    <w:rsid w:val="00B03442"/>
    <w:rsid w:val="00B36AB1"/>
    <w:rsid w:val="00C35D30"/>
    <w:rsid w:val="00C71B15"/>
    <w:rsid w:val="00C83718"/>
    <w:rsid w:val="00EB7EDF"/>
    <w:rsid w:val="00EC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13503"/>
  <w15:chartTrackingRefBased/>
  <w15:docId w15:val="{AC1B36E2-6445-42DE-B8CB-0CA8E1E8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24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8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4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824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2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2406"/>
    <w:rPr>
      <w:b/>
      <w:bCs/>
    </w:rPr>
  </w:style>
  <w:style w:type="character" w:customStyle="1" w:styleId="link-addition-info">
    <w:name w:val="link-addition-info"/>
    <w:basedOn w:val="a0"/>
    <w:rsid w:val="00982406"/>
  </w:style>
  <w:style w:type="paragraph" w:customStyle="1" w:styleId="Default">
    <w:name w:val="Default"/>
    <w:rsid w:val="00C71B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87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7968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vps76">
    <w:name w:val="rvps76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47D00"/>
  </w:style>
  <w:style w:type="character" w:customStyle="1" w:styleId="rvts14">
    <w:name w:val="rvts14"/>
    <w:basedOn w:val="a0"/>
    <w:rsid w:val="00847D00"/>
  </w:style>
  <w:style w:type="character" w:customStyle="1" w:styleId="rvts17">
    <w:name w:val="rvts17"/>
    <w:basedOn w:val="a0"/>
    <w:rsid w:val="00847D00"/>
  </w:style>
  <w:style w:type="character" w:customStyle="1" w:styleId="rvts18">
    <w:name w:val="rvts18"/>
    <w:basedOn w:val="a0"/>
    <w:rsid w:val="00847D00"/>
  </w:style>
  <w:style w:type="character" w:customStyle="1" w:styleId="rvts10">
    <w:name w:val="rvts10"/>
    <w:basedOn w:val="a0"/>
    <w:rsid w:val="00847D00"/>
  </w:style>
  <w:style w:type="character" w:customStyle="1" w:styleId="rvts16">
    <w:name w:val="rvts16"/>
    <w:basedOn w:val="a0"/>
    <w:rsid w:val="00847D00"/>
  </w:style>
  <w:style w:type="paragraph" w:customStyle="1" w:styleId="rvps80">
    <w:name w:val="rvps80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6741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58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3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n.otg.dp.gov.ua" TargetMode="External"/><Relationship Id="rId5" Type="http://schemas.openxmlformats.org/officeDocument/2006/relationships/hyperlink" Target="mailto:zkgviddi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2025-02-05T11:47:00Z</cp:lastPrinted>
  <dcterms:created xsi:type="dcterms:W3CDTF">2021-09-23T07:03:00Z</dcterms:created>
  <dcterms:modified xsi:type="dcterms:W3CDTF">2025-03-26T11:14:00Z</dcterms:modified>
</cp:coreProperties>
</file>